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810C" w14:textId="77777777" w:rsidR="00BA466F" w:rsidRPr="007D23CB" w:rsidRDefault="00BA466F" w:rsidP="007D23CB">
      <w:pPr>
        <w:pStyle w:val="NoSpacing"/>
        <w:jc w:val="right"/>
        <w:rPr>
          <w:rFonts w:ascii="Arial" w:hAnsi="Arial" w:cs="Arial"/>
        </w:rPr>
      </w:pPr>
    </w:p>
    <w:p w14:paraId="5289896B" w14:textId="77777777" w:rsidR="00BA466F" w:rsidRPr="00037CB5" w:rsidRDefault="002410AB" w:rsidP="00CE522F">
      <w:pPr>
        <w:pStyle w:val="NoSpacing"/>
        <w:spacing w:line="276" w:lineRule="auto"/>
        <w:jc w:val="right"/>
        <w:rPr>
          <w:rFonts w:cs="Calibri"/>
        </w:rPr>
      </w:pPr>
      <w:r>
        <w:rPr>
          <w:rFonts w:cs="Calibri"/>
        </w:rPr>
        <w:t>&lt;</w:t>
      </w:r>
      <w:r w:rsidR="00BA466F" w:rsidRPr="00037CB5">
        <w:rPr>
          <w:rFonts w:cs="Calibri"/>
        </w:rPr>
        <w:t>Insert Date</w:t>
      </w:r>
      <w:r>
        <w:rPr>
          <w:rFonts w:cs="Calibri"/>
        </w:rPr>
        <w:t>&gt;</w:t>
      </w:r>
    </w:p>
    <w:p w14:paraId="0169A278" w14:textId="77777777" w:rsidR="007D23CB" w:rsidRPr="00037CB5" w:rsidRDefault="002410AB" w:rsidP="00CE522F">
      <w:pPr>
        <w:pStyle w:val="NoSpacing"/>
        <w:spacing w:line="276" w:lineRule="auto"/>
        <w:jc w:val="right"/>
        <w:rPr>
          <w:rFonts w:cs="Calibri"/>
        </w:rPr>
      </w:pPr>
      <w:r>
        <w:rPr>
          <w:rFonts w:cs="Calibri"/>
        </w:rPr>
        <w:t>&lt;</w:t>
      </w:r>
      <w:r w:rsidR="007D23CB" w:rsidRPr="00037CB5">
        <w:rPr>
          <w:rFonts w:cs="Calibri"/>
        </w:rPr>
        <w:t xml:space="preserve">Insert </w:t>
      </w:r>
      <w:r w:rsidR="00D22695" w:rsidRPr="00037CB5">
        <w:rPr>
          <w:rFonts w:cs="Calibri"/>
        </w:rPr>
        <w:t>Employee</w:t>
      </w:r>
      <w:r w:rsidR="007D23CB" w:rsidRPr="00037CB5">
        <w:rPr>
          <w:rFonts w:cs="Calibri"/>
        </w:rPr>
        <w:t xml:space="preserve"> Name and Address</w:t>
      </w:r>
      <w:r>
        <w:rPr>
          <w:rFonts w:cs="Calibri"/>
        </w:rPr>
        <w:t>&gt;</w:t>
      </w:r>
    </w:p>
    <w:p w14:paraId="4C8A8BD7" w14:textId="77777777" w:rsidR="00D909C9" w:rsidRPr="00037CB5" w:rsidRDefault="00D909C9" w:rsidP="00BA466F">
      <w:pPr>
        <w:pBdr>
          <w:bottom w:val="single" w:sz="4" w:space="1" w:color="auto"/>
        </w:pBdr>
        <w:rPr>
          <w:rFonts w:cs="Calibri"/>
          <w:b/>
          <w:bCs/>
          <w:color w:val="5F497A"/>
          <w:sz w:val="28"/>
          <w:szCs w:val="28"/>
        </w:rPr>
      </w:pPr>
    </w:p>
    <w:p w14:paraId="7A23A46C" w14:textId="77777777" w:rsidR="00D909C9" w:rsidRPr="00037CB5" w:rsidRDefault="00D909C9" w:rsidP="00BA466F">
      <w:pPr>
        <w:pBdr>
          <w:bottom w:val="single" w:sz="4" w:space="1" w:color="auto"/>
        </w:pBdr>
        <w:rPr>
          <w:rFonts w:cs="Calibri"/>
          <w:b/>
          <w:bCs/>
          <w:color w:val="5F497A"/>
          <w:sz w:val="28"/>
          <w:szCs w:val="28"/>
        </w:rPr>
      </w:pPr>
      <w:r w:rsidRPr="00037CB5">
        <w:rPr>
          <w:rFonts w:cs="Calibri"/>
          <w:b/>
          <w:bCs/>
          <w:color w:val="5F497A"/>
          <w:sz w:val="28"/>
          <w:szCs w:val="28"/>
        </w:rPr>
        <w:t>Workplace pensions – a change in the law that affects you</w:t>
      </w:r>
    </w:p>
    <w:p w14:paraId="4467CF6D" w14:textId="77777777" w:rsidR="00BA466F" w:rsidRPr="00037CB5" w:rsidRDefault="00BA466F" w:rsidP="00BA466F">
      <w:pPr>
        <w:pBdr>
          <w:bottom w:val="single" w:sz="4" w:space="1" w:color="auto"/>
        </w:pBdr>
        <w:rPr>
          <w:rFonts w:cs="Calibri"/>
          <w:color w:val="000000"/>
          <w:sz w:val="16"/>
          <w:szCs w:val="16"/>
        </w:rPr>
      </w:pPr>
    </w:p>
    <w:p w14:paraId="5D8D5CBE" w14:textId="77777777" w:rsidR="00293260" w:rsidRPr="00037CB5" w:rsidRDefault="00BA466F" w:rsidP="00CE522F">
      <w:pPr>
        <w:pStyle w:val="NoSpacing"/>
        <w:spacing w:line="276" w:lineRule="auto"/>
        <w:rPr>
          <w:rFonts w:cs="Calibri"/>
        </w:rPr>
      </w:pPr>
      <w:r w:rsidRPr="00037CB5">
        <w:rPr>
          <w:rFonts w:cs="Calibri"/>
        </w:rPr>
        <w:t xml:space="preserve">Dear </w:t>
      </w:r>
      <w:r w:rsidR="002410AB" w:rsidRPr="002410AB">
        <w:rPr>
          <w:rFonts w:cs="Calibri"/>
        </w:rPr>
        <w:t>&lt;Insert Employee Name&gt;</w:t>
      </w:r>
    </w:p>
    <w:p w14:paraId="132BBE31" w14:textId="77777777" w:rsidR="00114F2D" w:rsidRPr="00037CB5" w:rsidRDefault="00114F2D" w:rsidP="00CE522F">
      <w:pPr>
        <w:pStyle w:val="NoSpacing"/>
        <w:spacing w:line="276" w:lineRule="auto"/>
        <w:rPr>
          <w:rFonts w:cs="Calibri"/>
        </w:rPr>
      </w:pPr>
    </w:p>
    <w:p w14:paraId="102C1720" w14:textId="43D33591" w:rsidR="00293260" w:rsidRPr="00037CB5" w:rsidRDefault="00882E88" w:rsidP="00BF1794">
      <w:pPr>
        <w:pStyle w:val="NoSpacing"/>
        <w:spacing w:line="276" w:lineRule="auto"/>
        <w:jc w:val="both"/>
        <w:rPr>
          <w:rFonts w:cs="Calibri"/>
        </w:rPr>
      </w:pPr>
      <w:r w:rsidRPr="00037CB5">
        <w:rPr>
          <w:rFonts w:cs="Calibri"/>
        </w:rPr>
        <w:t>To help people save more for their retirement, all employers are now required by law to provide a workplace pension scheme for certain staff and pay money into it.</w:t>
      </w:r>
      <w:r w:rsidR="00573671" w:rsidRPr="00037CB5">
        <w:rPr>
          <w:rFonts w:cs="Calibri"/>
        </w:rPr>
        <w:t xml:space="preserve">  The scheme is provided by </w:t>
      </w:r>
      <w:r w:rsidR="001521FC">
        <w:rPr>
          <w:rFonts w:cs="Calibri"/>
        </w:rPr>
        <w:t>Workers Pension, part of Cushon Master Trust</w:t>
      </w:r>
      <w:r w:rsidR="00573671" w:rsidRPr="00037CB5">
        <w:rPr>
          <w:rFonts w:cs="Calibri"/>
        </w:rPr>
        <w:t>.</w:t>
      </w:r>
    </w:p>
    <w:p w14:paraId="067FD862" w14:textId="77777777" w:rsidR="00293260" w:rsidRPr="00037CB5" w:rsidRDefault="00293260" w:rsidP="00CE522F">
      <w:pPr>
        <w:tabs>
          <w:tab w:val="left" w:pos="6521"/>
        </w:tabs>
        <w:spacing w:after="0"/>
        <w:ind w:right="-23"/>
        <w:rPr>
          <w:rFonts w:cs="Calibri"/>
        </w:rPr>
      </w:pPr>
    </w:p>
    <w:p w14:paraId="719CCC17" w14:textId="77777777" w:rsidR="00293260" w:rsidRPr="00037CB5" w:rsidRDefault="00882E88" w:rsidP="00697678">
      <w:pPr>
        <w:pStyle w:val="NoSpacing"/>
        <w:spacing w:after="120" w:line="276" w:lineRule="auto"/>
        <w:rPr>
          <w:rFonts w:cs="Calibri"/>
        </w:rPr>
      </w:pPr>
      <w:r w:rsidRPr="00037CB5">
        <w:rPr>
          <w:rFonts w:cs="Calibri"/>
        </w:rPr>
        <w:t xml:space="preserve">We must enrol any of our staff who meet </w:t>
      </w:r>
      <w:proofErr w:type="gramStart"/>
      <w:r w:rsidR="00697678">
        <w:rPr>
          <w:rFonts w:cs="Calibri"/>
        </w:rPr>
        <w:t>all of</w:t>
      </w:r>
      <w:proofErr w:type="gramEnd"/>
      <w:r w:rsidR="00697678">
        <w:rPr>
          <w:rFonts w:cs="Calibri"/>
        </w:rPr>
        <w:t xml:space="preserve"> the following criteria:</w:t>
      </w:r>
    </w:p>
    <w:p w14:paraId="274E79CE" w14:textId="77777777" w:rsidR="00293260" w:rsidRPr="00037CB5" w:rsidRDefault="00882E88" w:rsidP="00CE522F">
      <w:pPr>
        <w:pStyle w:val="NoSpacing"/>
        <w:numPr>
          <w:ilvl w:val="0"/>
          <w:numId w:val="3"/>
        </w:numPr>
        <w:spacing w:line="276" w:lineRule="auto"/>
        <w:rPr>
          <w:rFonts w:cs="Calibri"/>
        </w:rPr>
      </w:pPr>
      <w:r w:rsidRPr="00037CB5">
        <w:rPr>
          <w:rFonts w:cs="Calibri"/>
        </w:rPr>
        <w:t>You earn over £192 per week (or £833 per month)</w:t>
      </w:r>
    </w:p>
    <w:p w14:paraId="08A39999" w14:textId="77777777" w:rsidR="00114F2D" w:rsidRPr="00037CB5" w:rsidRDefault="00882E88" w:rsidP="00CE522F">
      <w:pPr>
        <w:pStyle w:val="NoSpacing"/>
        <w:numPr>
          <w:ilvl w:val="0"/>
          <w:numId w:val="3"/>
        </w:numPr>
        <w:spacing w:line="276" w:lineRule="auto"/>
        <w:rPr>
          <w:rFonts w:cs="Calibri"/>
        </w:rPr>
      </w:pPr>
      <w:r w:rsidRPr="00037CB5">
        <w:rPr>
          <w:rFonts w:cs="Calibri"/>
        </w:rPr>
        <w:t>You are aged 22 or over and</w:t>
      </w:r>
    </w:p>
    <w:p w14:paraId="07483A2F" w14:textId="77777777" w:rsidR="00293260" w:rsidRPr="00037CB5" w:rsidRDefault="00882E88" w:rsidP="00CE522F">
      <w:pPr>
        <w:pStyle w:val="NoSpacing"/>
        <w:numPr>
          <w:ilvl w:val="0"/>
          <w:numId w:val="3"/>
        </w:numPr>
        <w:spacing w:line="276" w:lineRule="auto"/>
        <w:rPr>
          <w:rFonts w:cs="Calibri"/>
        </w:rPr>
      </w:pPr>
      <w:r w:rsidRPr="00037CB5">
        <w:rPr>
          <w:rFonts w:cs="Calibri"/>
        </w:rPr>
        <w:t>You are under state pension age</w:t>
      </w:r>
    </w:p>
    <w:p w14:paraId="78ECC801" w14:textId="77777777" w:rsidR="00293260" w:rsidRPr="00037CB5" w:rsidRDefault="00293260" w:rsidP="00CE522F">
      <w:pPr>
        <w:tabs>
          <w:tab w:val="left" w:pos="6521"/>
        </w:tabs>
        <w:spacing w:after="0"/>
        <w:ind w:right="-23"/>
        <w:rPr>
          <w:rFonts w:cs="Calibri"/>
        </w:rPr>
      </w:pPr>
    </w:p>
    <w:p w14:paraId="2EC1D1A4" w14:textId="5D9E9AAB" w:rsidR="00293260" w:rsidRDefault="00882E88" w:rsidP="00CE522F">
      <w:pPr>
        <w:pStyle w:val="NoSpacing"/>
        <w:spacing w:line="276" w:lineRule="auto"/>
        <w:jc w:val="both"/>
        <w:rPr>
          <w:rFonts w:cs="Calibri"/>
        </w:rPr>
      </w:pPr>
      <w:r w:rsidRPr="00037CB5">
        <w:rPr>
          <w:rFonts w:cs="Calibri"/>
        </w:rPr>
        <w:t xml:space="preserve">Because you did not meet these criteria, </w:t>
      </w:r>
      <w:r w:rsidR="007B6A8E" w:rsidRPr="00037CB5">
        <w:rPr>
          <w:rFonts w:cs="Calibri"/>
          <w:b/>
        </w:rPr>
        <w:t>you have not become a member of the scheme automatically, but you can ask to join it if you want to</w:t>
      </w:r>
      <w:r w:rsidRPr="00037CB5">
        <w:rPr>
          <w:rFonts w:cs="Calibri"/>
        </w:rPr>
        <w:t>.</w:t>
      </w:r>
      <w:r w:rsidR="00697678">
        <w:rPr>
          <w:rFonts w:cs="Calibri"/>
        </w:rPr>
        <w:t xml:space="preserve"> </w:t>
      </w:r>
      <w:r w:rsidR="00C3189C" w:rsidRPr="00037CB5">
        <w:rPr>
          <w:rFonts w:cs="Calibri"/>
        </w:rPr>
        <w:t xml:space="preserve"> If you do join, e</w:t>
      </w:r>
      <w:r w:rsidR="007B6A8E" w:rsidRPr="00037CB5">
        <w:rPr>
          <w:rFonts w:cs="Calibri"/>
        </w:rPr>
        <w:t xml:space="preserve">ach month you will put money into the pension directly from your pay and the government </w:t>
      </w:r>
      <w:r w:rsidR="00C37A60">
        <w:rPr>
          <w:rFonts w:cs="Calibri"/>
        </w:rPr>
        <w:t xml:space="preserve">may </w:t>
      </w:r>
      <w:r w:rsidR="007B6A8E" w:rsidRPr="00037CB5">
        <w:rPr>
          <w:rFonts w:cs="Calibri"/>
        </w:rPr>
        <w:t xml:space="preserve">also contribute through tax relief. </w:t>
      </w:r>
      <w:r w:rsidR="00697678">
        <w:rPr>
          <w:rFonts w:cs="Calibri"/>
        </w:rPr>
        <w:t xml:space="preserve"> </w:t>
      </w:r>
      <w:r w:rsidR="00454233">
        <w:rPr>
          <w:rFonts w:cs="Calibri"/>
        </w:rPr>
        <w:t>T</w:t>
      </w:r>
      <w:r w:rsidR="007B6A8E" w:rsidRPr="00037CB5">
        <w:rPr>
          <w:rFonts w:cs="Calibri"/>
        </w:rPr>
        <w:t>he minimum amount you will put into the scheme</w:t>
      </w:r>
      <w:r w:rsidR="00D61FA9">
        <w:rPr>
          <w:rFonts w:cs="Calibri"/>
        </w:rPr>
        <w:t xml:space="preserve"> in</w:t>
      </w:r>
      <w:r w:rsidR="007B6A8E" w:rsidRPr="00037CB5">
        <w:rPr>
          <w:rFonts w:cs="Calibri"/>
        </w:rPr>
        <w:t xml:space="preserve"> each pay period will be </w:t>
      </w:r>
      <w:r w:rsidR="00E96B0F">
        <w:rPr>
          <w:rFonts w:cs="Calibri"/>
        </w:rPr>
        <w:t>5</w:t>
      </w:r>
      <w:r w:rsidR="007B6A8E" w:rsidRPr="00037CB5">
        <w:rPr>
          <w:rFonts w:cs="Calibri"/>
        </w:rPr>
        <w:t xml:space="preserve">% of your </w:t>
      </w:r>
      <w:r w:rsidR="002410AB">
        <w:rPr>
          <w:rFonts w:cs="Calibri"/>
        </w:rPr>
        <w:t xml:space="preserve">qualifying </w:t>
      </w:r>
      <w:r w:rsidR="007B6A8E" w:rsidRPr="00037CB5">
        <w:rPr>
          <w:rFonts w:cs="Calibri"/>
        </w:rPr>
        <w:t>earnings.</w:t>
      </w:r>
    </w:p>
    <w:p w14:paraId="4870D1B1" w14:textId="77777777" w:rsidR="001255DB" w:rsidRPr="00037CB5" w:rsidRDefault="001255DB" w:rsidP="00CE522F">
      <w:pPr>
        <w:pStyle w:val="NoSpacing"/>
        <w:spacing w:line="276" w:lineRule="auto"/>
        <w:jc w:val="both"/>
        <w:rPr>
          <w:rFonts w:cs="Calibri"/>
        </w:rPr>
      </w:pPr>
    </w:p>
    <w:p w14:paraId="5C943D0B" w14:textId="3082EDAB" w:rsidR="00573671" w:rsidRDefault="00E5751C" w:rsidP="00CE522F">
      <w:pPr>
        <w:pStyle w:val="NoSpacing"/>
        <w:spacing w:line="276" w:lineRule="auto"/>
        <w:jc w:val="both"/>
        <w:rPr>
          <w:rFonts w:cs="Calibri"/>
        </w:rPr>
      </w:pPr>
      <w:r>
        <w:rPr>
          <w:rFonts w:cs="Calibri"/>
        </w:rPr>
        <w:t>If you earn over £1</w:t>
      </w:r>
      <w:r w:rsidR="00433B3D">
        <w:rPr>
          <w:rFonts w:cs="Calibri"/>
        </w:rPr>
        <w:t>20</w:t>
      </w:r>
      <w:r w:rsidR="007B6A8E" w:rsidRPr="00037CB5">
        <w:rPr>
          <w:rFonts w:cs="Calibri"/>
        </w:rPr>
        <w:t xml:space="preserve"> when you ask to join, we will also contribute to the pension scheme on your behalf. </w:t>
      </w:r>
      <w:r w:rsidR="00697678">
        <w:rPr>
          <w:rFonts w:cs="Calibri"/>
        </w:rPr>
        <w:t xml:space="preserve"> </w:t>
      </w:r>
      <w:r>
        <w:rPr>
          <w:rFonts w:cs="Calibri"/>
        </w:rPr>
        <w:t>If you earn less than £1</w:t>
      </w:r>
      <w:r w:rsidR="00433B3D">
        <w:rPr>
          <w:rFonts w:cs="Calibri"/>
        </w:rPr>
        <w:t>20</w:t>
      </w:r>
      <w:r w:rsidR="007B6A8E" w:rsidRPr="00037CB5">
        <w:rPr>
          <w:rFonts w:cs="Calibri"/>
        </w:rPr>
        <w:t xml:space="preserve"> a week we are not obliged to contribute to the scheme as well</w:t>
      </w:r>
      <w:r w:rsidR="00697678">
        <w:rPr>
          <w:rFonts w:cs="Calibri"/>
        </w:rPr>
        <w:t>.</w:t>
      </w:r>
    </w:p>
    <w:p w14:paraId="3DF6BF3D" w14:textId="77777777" w:rsidR="00C37A60" w:rsidRPr="00305451" w:rsidRDefault="00C37A60" w:rsidP="00305451">
      <w:pPr>
        <w:tabs>
          <w:tab w:val="left" w:pos="6521"/>
        </w:tabs>
        <w:spacing w:after="0"/>
        <w:ind w:right="-23"/>
        <w:rPr>
          <w:rFonts w:cs="Calibri"/>
        </w:rPr>
      </w:pPr>
    </w:p>
    <w:p w14:paraId="3E1364BF" w14:textId="485F00FA" w:rsidR="00C37A60" w:rsidRDefault="00C37A60" w:rsidP="00C37A60">
      <w:pPr>
        <w:pStyle w:val="NoSpacing"/>
        <w:spacing w:line="276" w:lineRule="auto"/>
        <w:jc w:val="both"/>
        <w:rPr>
          <w:rFonts w:cs="Calibri"/>
        </w:rPr>
      </w:pPr>
      <w:r w:rsidRPr="00C37A60">
        <w:rPr>
          <w:rFonts w:cs="Calibri"/>
        </w:rPr>
        <w:t>If you ask to join the scheme and your earnings are below the sta</w:t>
      </w:r>
      <w:r w:rsidR="00E5751C">
        <w:rPr>
          <w:rFonts w:cs="Calibri"/>
        </w:rPr>
        <w:t>rting rate for income tax (£</w:t>
      </w:r>
      <w:r w:rsidR="007153A4">
        <w:rPr>
          <w:rFonts w:cs="Calibri"/>
        </w:rPr>
        <w:t>12,5</w:t>
      </w:r>
      <w:r w:rsidR="00207A8E">
        <w:rPr>
          <w:rFonts w:cs="Calibri"/>
        </w:rPr>
        <w:t>7</w:t>
      </w:r>
      <w:r w:rsidR="007153A4">
        <w:rPr>
          <w:rFonts w:cs="Calibri"/>
        </w:rPr>
        <w:t>0</w:t>
      </w:r>
      <w:r w:rsidR="00E5751C">
        <w:rPr>
          <w:rFonts w:cs="Calibri"/>
        </w:rPr>
        <w:t xml:space="preserve"> 20</w:t>
      </w:r>
      <w:r w:rsidR="007153A4">
        <w:rPr>
          <w:rFonts w:cs="Calibri"/>
        </w:rPr>
        <w:t>2</w:t>
      </w:r>
      <w:r w:rsidR="00F405C2">
        <w:rPr>
          <w:rFonts w:cs="Calibri"/>
        </w:rPr>
        <w:t>3</w:t>
      </w:r>
      <w:r w:rsidR="00433B3D">
        <w:rPr>
          <w:rFonts w:cs="Calibri"/>
        </w:rPr>
        <w:t>/2</w:t>
      </w:r>
      <w:r w:rsidR="00F405C2">
        <w:rPr>
          <w:rFonts w:cs="Calibri"/>
        </w:rPr>
        <w:t>4</w:t>
      </w:r>
      <w:r w:rsidRPr="00C37A60">
        <w:rPr>
          <w:rFonts w:cs="Calibri"/>
        </w:rPr>
        <w:t>) you will not receive tax relief from t</w:t>
      </w:r>
      <w:r w:rsidR="00697678">
        <w:rPr>
          <w:rFonts w:cs="Calibri"/>
        </w:rPr>
        <w:t>he government on your payments.</w:t>
      </w:r>
    </w:p>
    <w:p w14:paraId="090CC836" w14:textId="77777777" w:rsidR="00C37A60" w:rsidRPr="00037CB5" w:rsidRDefault="00C37A60" w:rsidP="00305451">
      <w:pPr>
        <w:tabs>
          <w:tab w:val="left" w:pos="6521"/>
        </w:tabs>
        <w:spacing w:after="0"/>
        <w:ind w:right="-23"/>
        <w:rPr>
          <w:rFonts w:cs="Calibri"/>
        </w:rPr>
      </w:pPr>
    </w:p>
    <w:p w14:paraId="4A696468" w14:textId="77777777" w:rsidR="00C37A60" w:rsidRPr="00037CB5" w:rsidRDefault="00C37A60" w:rsidP="00C37A60">
      <w:pPr>
        <w:pStyle w:val="NoSpacing"/>
        <w:spacing w:line="276" w:lineRule="auto"/>
        <w:jc w:val="both"/>
        <w:rPr>
          <w:rFonts w:cs="Calibri"/>
        </w:rPr>
      </w:pPr>
      <w:r w:rsidRPr="00037CB5">
        <w:rPr>
          <w:rFonts w:cs="Calibri"/>
        </w:rPr>
        <w:t xml:space="preserve">If you want to join the pension scheme, tell us in writing by sending a letter which </w:t>
      </w:r>
      <w:proofErr w:type="gramStart"/>
      <w:r w:rsidRPr="00037CB5">
        <w:rPr>
          <w:rFonts w:cs="Calibri"/>
        </w:rPr>
        <w:t>has to</w:t>
      </w:r>
      <w:proofErr w:type="gramEnd"/>
      <w:r w:rsidRPr="00037CB5">
        <w:rPr>
          <w:rFonts w:cs="Calibri"/>
        </w:rPr>
        <w:t xml:space="preserve"> be signed by you. </w:t>
      </w:r>
      <w:r w:rsidR="00BF1794">
        <w:rPr>
          <w:rFonts w:cs="Calibri"/>
        </w:rPr>
        <w:t xml:space="preserve"> </w:t>
      </w:r>
      <w:r w:rsidRPr="00037CB5">
        <w:rPr>
          <w:rFonts w:cs="Calibri"/>
        </w:rPr>
        <w:t>Or if you send it electronically, please include the phrase, ‘I confirm I personally submitted this notice to join a workplace pension scheme.’</w:t>
      </w:r>
    </w:p>
    <w:p w14:paraId="483DCABD" w14:textId="77777777" w:rsidR="007D23CB" w:rsidRPr="00037CB5" w:rsidRDefault="007D23CB" w:rsidP="00305451">
      <w:pPr>
        <w:tabs>
          <w:tab w:val="left" w:pos="6521"/>
        </w:tabs>
        <w:spacing w:after="0"/>
        <w:ind w:right="-23"/>
        <w:rPr>
          <w:rFonts w:cs="Calibri"/>
        </w:rPr>
      </w:pPr>
    </w:p>
    <w:p w14:paraId="05979027" w14:textId="77777777" w:rsidR="00293260" w:rsidRPr="00037CB5" w:rsidRDefault="007130E8" w:rsidP="00CE522F">
      <w:pPr>
        <w:pStyle w:val="NoSpacing"/>
        <w:spacing w:line="276" w:lineRule="auto"/>
        <w:jc w:val="both"/>
        <w:rPr>
          <w:rFonts w:cs="Calibri"/>
        </w:rPr>
      </w:pPr>
      <w:r w:rsidRPr="00037CB5">
        <w:rPr>
          <w:rFonts w:cs="Calibri"/>
        </w:rPr>
        <w:t>I</w:t>
      </w:r>
      <w:r w:rsidR="00C3189C" w:rsidRPr="00037CB5">
        <w:rPr>
          <w:rFonts w:cs="Calibri"/>
        </w:rPr>
        <w:t>n the future</w:t>
      </w:r>
      <w:r w:rsidR="00BF1794">
        <w:rPr>
          <w:rFonts w:cs="Calibri"/>
        </w:rPr>
        <w:t>,</w:t>
      </w:r>
      <w:r w:rsidR="00C3189C" w:rsidRPr="00037CB5">
        <w:rPr>
          <w:rFonts w:cs="Calibri"/>
        </w:rPr>
        <w:t xml:space="preserve"> </w:t>
      </w:r>
      <w:r w:rsidRPr="00037CB5">
        <w:rPr>
          <w:rFonts w:cs="Calibri"/>
        </w:rPr>
        <w:t xml:space="preserve">if </w:t>
      </w:r>
      <w:r w:rsidR="00C3189C" w:rsidRPr="00037CB5">
        <w:rPr>
          <w:rFonts w:cs="Calibri"/>
        </w:rPr>
        <w:t xml:space="preserve">you earn more than £192 per week (or £833 per month) or turn 22, </w:t>
      </w:r>
      <w:r w:rsidRPr="00037CB5">
        <w:rPr>
          <w:rFonts w:cs="Calibri"/>
        </w:rPr>
        <w:t xml:space="preserve">and you have not joined the scheme, </w:t>
      </w:r>
      <w:r w:rsidR="00C3189C" w:rsidRPr="00037CB5">
        <w:rPr>
          <w:rFonts w:cs="Calibri"/>
        </w:rPr>
        <w:t xml:space="preserve">we </w:t>
      </w:r>
      <w:r w:rsidR="00573671" w:rsidRPr="00037CB5">
        <w:rPr>
          <w:rFonts w:cs="Calibri"/>
        </w:rPr>
        <w:t xml:space="preserve">will automatically enrol you and </w:t>
      </w:r>
      <w:r w:rsidR="007D23CB" w:rsidRPr="00037CB5">
        <w:rPr>
          <w:rFonts w:cs="Calibri"/>
        </w:rPr>
        <w:t xml:space="preserve">write again to confirm </w:t>
      </w:r>
      <w:r w:rsidR="00573671" w:rsidRPr="00037CB5">
        <w:rPr>
          <w:rFonts w:cs="Calibri"/>
        </w:rPr>
        <w:t xml:space="preserve">when </w:t>
      </w:r>
      <w:r w:rsidR="007D23CB" w:rsidRPr="00037CB5">
        <w:rPr>
          <w:rFonts w:cs="Calibri"/>
        </w:rPr>
        <w:t xml:space="preserve">we have </w:t>
      </w:r>
      <w:r w:rsidR="00573671" w:rsidRPr="00037CB5">
        <w:rPr>
          <w:rFonts w:cs="Calibri"/>
        </w:rPr>
        <w:t>done so.</w:t>
      </w:r>
    </w:p>
    <w:p w14:paraId="2281D354" w14:textId="77777777" w:rsidR="007D23CB" w:rsidRPr="00037CB5" w:rsidRDefault="007D23CB" w:rsidP="00305451">
      <w:pPr>
        <w:tabs>
          <w:tab w:val="left" w:pos="6521"/>
        </w:tabs>
        <w:spacing w:after="0"/>
        <w:ind w:right="-23"/>
        <w:rPr>
          <w:rFonts w:cs="Calibri"/>
        </w:rPr>
      </w:pPr>
    </w:p>
    <w:p w14:paraId="699508F7" w14:textId="77777777" w:rsidR="007D23CB" w:rsidRPr="00037CB5" w:rsidRDefault="00BF1794" w:rsidP="00CE522F">
      <w:pPr>
        <w:rPr>
          <w:rFonts w:cs="Calibri"/>
        </w:rPr>
      </w:pPr>
      <w:r>
        <w:rPr>
          <w:rFonts w:cs="Calibri"/>
        </w:rPr>
        <w:t>Yours sincerely</w:t>
      </w:r>
    </w:p>
    <w:p w14:paraId="1585E890" w14:textId="77777777" w:rsidR="007D23CB" w:rsidRPr="00037CB5" w:rsidRDefault="007D23CB" w:rsidP="00CE522F">
      <w:pPr>
        <w:rPr>
          <w:rFonts w:cs="Calibri"/>
        </w:rPr>
      </w:pPr>
    </w:p>
    <w:p w14:paraId="4D37A751" w14:textId="77777777" w:rsidR="00293260" w:rsidRPr="00037CB5" w:rsidRDefault="002410AB" w:rsidP="00CE522F">
      <w:pPr>
        <w:tabs>
          <w:tab w:val="left" w:pos="6521"/>
        </w:tabs>
        <w:spacing w:after="0"/>
        <w:ind w:right="-23"/>
        <w:rPr>
          <w:rFonts w:cs="Calibri"/>
        </w:rPr>
      </w:pPr>
      <w:r>
        <w:rPr>
          <w:rFonts w:cs="Calibri"/>
        </w:rPr>
        <w:t>&lt;</w:t>
      </w:r>
      <w:r w:rsidR="007D23CB" w:rsidRPr="00037CB5">
        <w:rPr>
          <w:rFonts w:cs="Calibri"/>
        </w:rPr>
        <w:t>Insert name of signatory</w:t>
      </w:r>
      <w:r>
        <w:rPr>
          <w:rFonts w:cs="Calibri"/>
        </w:rPr>
        <w:t>&gt;</w:t>
      </w:r>
    </w:p>
    <w:p w14:paraId="6B1AA172" w14:textId="77777777" w:rsidR="00293260" w:rsidRDefault="00293260" w:rsidP="00CE522F"/>
    <w:sectPr w:rsidR="00293260" w:rsidSect="00990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4F5"/>
    <w:multiLevelType w:val="hybridMultilevel"/>
    <w:tmpl w:val="92C40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6FE2"/>
    <w:multiLevelType w:val="hybridMultilevel"/>
    <w:tmpl w:val="E13A2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E5171"/>
    <w:multiLevelType w:val="hybridMultilevel"/>
    <w:tmpl w:val="30688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008201">
    <w:abstractNumId w:val="1"/>
  </w:num>
  <w:num w:numId="2" w16cid:durableId="334723557">
    <w:abstractNumId w:val="0"/>
  </w:num>
  <w:num w:numId="3" w16cid:durableId="1613246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9A"/>
    <w:rsid w:val="0002326F"/>
    <w:rsid w:val="00031482"/>
    <w:rsid w:val="00037CB5"/>
    <w:rsid w:val="00064232"/>
    <w:rsid w:val="000878B8"/>
    <w:rsid w:val="00096C82"/>
    <w:rsid w:val="00114F2D"/>
    <w:rsid w:val="00121197"/>
    <w:rsid w:val="001255DB"/>
    <w:rsid w:val="0013775E"/>
    <w:rsid w:val="00145980"/>
    <w:rsid w:val="001521FC"/>
    <w:rsid w:val="00165D52"/>
    <w:rsid w:val="0017762D"/>
    <w:rsid w:val="001B405E"/>
    <w:rsid w:val="00207A8E"/>
    <w:rsid w:val="002150A1"/>
    <w:rsid w:val="00226F50"/>
    <w:rsid w:val="002410AB"/>
    <w:rsid w:val="0025373B"/>
    <w:rsid w:val="00261746"/>
    <w:rsid w:val="002655A2"/>
    <w:rsid w:val="00293260"/>
    <w:rsid w:val="002D07AE"/>
    <w:rsid w:val="00305451"/>
    <w:rsid w:val="00363363"/>
    <w:rsid w:val="00367C4B"/>
    <w:rsid w:val="003A6535"/>
    <w:rsid w:val="004001AA"/>
    <w:rsid w:val="00417647"/>
    <w:rsid w:val="00433B3D"/>
    <w:rsid w:val="00446BFE"/>
    <w:rsid w:val="00454233"/>
    <w:rsid w:val="00472C01"/>
    <w:rsid w:val="00481332"/>
    <w:rsid w:val="00484DDA"/>
    <w:rsid w:val="004B4DE2"/>
    <w:rsid w:val="004E7910"/>
    <w:rsid w:val="00510623"/>
    <w:rsid w:val="00521687"/>
    <w:rsid w:val="00531E39"/>
    <w:rsid w:val="005461D0"/>
    <w:rsid w:val="005467EC"/>
    <w:rsid w:val="00573671"/>
    <w:rsid w:val="005B5D03"/>
    <w:rsid w:val="005D399C"/>
    <w:rsid w:val="005D73AE"/>
    <w:rsid w:val="00614334"/>
    <w:rsid w:val="0062163C"/>
    <w:rsid w:val="0062347F"/>
    <w:rsid w:val="00654DFC"/>
    <w:rsid w:val="00690C3A"/>
    <w:rsid w:val="00697678"/>
    <w:rsid w:val="006E6BF6"/>
    <w:rsid w:val="007130E8"/>
    <w:rsid w:val="007153A4"/>
    <w:rsid w:val="00735217"/>
    <w:rsid w:val="0073612B"/>
    <w:rsid w:val="007363DD"/>
    <w:rsid w:val="00744CB9"/>
    <w:rsid w:val="00745C15"/>
    <w:rsid w:val="00747853"/>
    <w:rsid w:val="00751D9A"/>
    <w:rsid w:val="0079178F"/>
    <w:rsid w:val="0079197D"/>
    <w:rsid w:val="00793E9E"/>
    <w:rsid w:val="007A6551"/>
    <w:rsid w:val="007B6A8E"/>
    <w:rsid w:val="007D23CB"/>
    <w:rsid w:val="007E01E9"/>
    <w:rsid w:val="007F2DBD"/>
    <w:rsid w:val="0081216F"/>
    <w:rsid w:val="008402C3"/>
    <w:rsid w:val="008473B9"/>
    <w:rsid w:val="008816B6"/>
    <w:rsid w:val="00882E88"/>
    <w:rsid w:val="00910FB5"/>
    <w:rsid w:val="00913A6B"/>
    <w:rsid w:val="0092470A"/>
    <w:rsid w:val="00931584"/>
    <w:rsid w:val="00932144"/>
    <w:rsid w:val="009548B5"/>
    <w:rsid w:val="00974045"/>
    <w:rsid w:val="0099014F"/>
    <w:rsid w:val="00995D72"/>
    <w:rsid w:val="009A5218"/>
    <w:rsid w:val="00A21E6E"/>
    <w:rsid w:val="00A46DD4"/>
    <w:rsid w:val="00A62089"/>
    <w:rsid w:val="00A94FDF"/>
    <w:rsid w:val="00A97A0E"/>
    <w:rsid w:val="00AC56F5"/>
    <w:rsid w:val="00AC71BF"/>
    <w:rsid w:val="00AD591C"/>
    <w:rsid w:val="00B1251C"/>
    <w:rsid w:val="00B41AD0"/>
    <w:rsid w:val="00BA466F"/>
    <w:rsid w:val="00BB28D1"/>
    <w:rsid w:val="00BF1794"/>
    <w:rsid w:val="00C00FB4"/>
    <w:rsid w:val="00C1369D"/>
    <w:rsid w:val="00C30539"/>
    <w:rsid w:val="00C3189C"/>
    <w:rsid w:val="00C35B3A"/>
    <w:rsid w:val="00C37A60"/>
    <w:rsid w:val="00C45B6A"/>
    <w:rsid w:val="00C96480"/>
    <w:rsid w:val="00CC515F"/>
    <w:rsid w:val="00CE522F"/>
    <w:rsid w:val="00D22695"/>
    <w:rsid w:val="00D4043F"/>
    <w:rsid w:val="00D61FA9"/>
    <w:rsid w:val="00D909C9"/>
    <w:rsid w:val="00D91273"/>
    <w:rsid w:val="00DA00DF"/>
    <w:rsid w:val="00DC3C1D"/>
    <w:rsid w:val="00E07DD4"/>
    <w:rsid w:val="00E22917"/>
    <w:rsid w:val="00E47FA2"/>
    <w:rsid w:val="00E5751C"/>
    <w:rsid w:val="00E87819"/>
    <w:rsid w:val="00E903E9"/>
    <w:rsid w:val="00E96B0F"/>
    <w:rsid w:val="00EA1391"/>
    <w:rsid w:val="00F21594"/>
    <w:rsid w:val="00F405C2"/>
    <w:rsid w:val="00F56EF3"/>
    <w:rsid w:val="00F6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13A4A"/>
  <w15:docId w15:val="{973B2359-A0E7-4B86-9F61-CB429E5D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D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226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26F5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F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6F5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6F5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16B6"/>
    <w:pPr>
      <w:ind w:left="720"/>
      <w:contextualSpacing/>
    </w:pPr>
  </w:style>
  <w:style w:type="paragraph" w:styleId="NoSpacing">
    <w:name w:val="No Spacing"/>
    <w:uiPriority w:val="1"/>
    <w:qFormat/>
    <w:rsid w:val="007D23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C0D36-9BB4-41E8-B380-8661BA0E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Business Services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DeanC</dc:creator>
  <cp:lastModifiedBy>Elaine Dobbin</cp:lastModifiedBy>
  <cp:revision>4</cp:revision>
  <cp:lastPrinted>2019-04-10T14:05:00Z</cp:lastPrinted>
  <dcterms:created xsi:type="dcterms:W3CDTF">2022-04-08T08:10:00Z</dcterms:created>
  <dcterms:modified xsi:type="dcterms:W3CDTF">2024-01-04T16:34:00Z</dcterms:modified>
</cp:coreProperties>
</file>